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01" w:rsidRPr="006A7D3F" w:rsidRDefault="00AC4B01" w:rsidP="00C35435">
      <w:pPr>
        <w:jc w:val="both"/>
        <w:rPr>
          <w:b/>
          <w:color w:val="4472C4" w:themeColor="accent1"/>
          <w:sz w:val="32"/>
          <w:szCs w:val="32"/>
        </w:rPr>
      </w:pPr>
      <w:r w:rsidRPr="006A7D3F">
        <w:rPr>
          <w:b/>
          <w:color w:val="4472C4" w:themeColor="accent1"/>
          <w:sz w:val="32"/>
          <w:szCs w:val="32"/>
        </w:rPr>
        <w:t xml:space="preserve">Tous mobilisés </w:t>
      </w:r>
    </w:p>
    <w:p w:rsidR="00AC4B01" w:rsidRPr="006A7D3F" w:rsidRDefault="00AC4B01" w:rsidP="00C35435">
      <w:pPr>
        <w:jc w:val="both"/>
        <w:rPr>
          <w:b/>
          <w:color w:val="4472C4" w:themeColor="accent1"/>
          <w:sz w:val="24"/>
          <w:szCs w:val="24"/>
        </w:rPr>
      </w:pPr>
      <w:r w:rsidRPr="006A7D3F">
        <w:rPr>
          <w:b/>
          <w:i/>
          <w:color w:val="4472C4" w:themeColor="accent1"/>
          <w:sz w:val="24"/>
          <w:szCs w:val="24"/>
        </w:rPr>
        <w:t>« Face  aux événements qui ne dépendent pas de nous, il faut faire notre devoir »</w:t>
      </w:r>
      <w:r w:rsidRPr="006A7D3F">
        <w:rPr>
          <w:b/>
          <w:color w:val="4472C4" w:themeColor="accent1"/>
          <w:sz w:val="24"/>
          <w:szCs w:val="24"/>
        </w:rPr>
        <w:t xml:space="preserve">   disait Charles Péguy  au  moment  d’être mobilisé en août  1914.</w:t>
      </w:r>
    </w:p>
    <w:p w:rsidR="00AC4B01" w:rsidRPr="001303CF" w:rsidRDefault="00AC4B01" w:rsidP="00C35435">
      <w:pPr>
        <w:jc w:val="both"/>
      </w:pPr>
      <w:r w:rsidRPr="001303CF">
        <w:t>Le monde traverse une terrible épreuve</w:t>
      </w:r>
      <w:r w:rsidR="00B4470E">
        <w:t xml:space="preserve">. </w:t>
      </w:r>
      <w:r w:rsidRPr="001303CF">
        <w:t>La  pandémie</w:t>
      </w:r>
      <w:r>
        <w:t xml:space="preserve"> du covid</w:t>
      </w:r>
      <w:r w:rsidR="006A7D3F">
        <w:t>-</w:t>
      </w:r>
      <w:r>
        <w:t xml:space="preserve">19 est </w:t>
      </w:r>
      <w:r w:rsidRPr="001303CF">
        <w:t xml:space="preserve"> terriblement meurtrière. </w:t>
      </w:r>
      <w:r>
        <w:t xml:space="preserve">La bataille </w:t>
      </w:r>
      <w:r w:rsidRPr="001303CF">
        <w:t xml:space="preserve"> à ce jour </w:t>
      </w:r>
      <w:r w:rsidR="00DE7AAF">
        <w:t xml:space="preserve">n’est pas encore </w:t>
      </w:r>
      <w:r w:rsidRPr="001303CF">
        <w:t xml:space="preserve"> gagnée. </w:t>
      </w:r>
    </w:p>
    <w:p w:rsidR="00DE7AAF" w:rsidRDefault="00AC4B01" w:rsidP="00C35435">
      <w:pPr>
        <w:jc w:val="both"/>
      </w:pPr>
      <w:r w:rsidRPr="001303CF">
        <w:t xml:space="preserve">La mesure  de confinement  </w:t>
      </w:r>
      <w:r w:rsidR="003A0344">
        <w:t xml:space="preserve">prise </w:t>
      </w:r>
      <w:r w:rsidRPr="001303CF">
        <w:t xml:space="preserve">partout dans le monde pour  protéger les </w:t>
      </w:r>
      <w:r>
        <w:t>populations</w:t>
      </w:r>
      <w:r w:rsidR="003A0344">
        <w:t>,</w:t>
      </w:r>
      <w:r>
        <w:t xml:space="preserve"> reliée </w:t>
      </w:r>
      <w:r w:rsidRPr="001303CF">
        <w:t>aux gestes barrière</w:t>
      </w:r>
      <w:r w:rsidR="006A7D3F">
        <w:t>s</w:t>
      </w:r>
      <w:r>
        <w:t xml:space="preserve"> a été la seule efficace </w:t>
      </w:r>
      <w:r w:rsidR="00DE7AAF">
        <w:t>pour dire au virus «  On ne passe pas </w:t>
      </w:r>
      <w:r w:rsidR="00B4470E">
        <w:t>»,</w:t>
      </w:r>
      <w:r>
        <w:t xml:space="preserve"> en attendant un traitement ou </w:t>
      </w:r>
      <w:r w:rsidRPr="001303CF">
        <w:t>un vaccin</w:t>
      </w:r>
      <w:r>
        <w:t>.</w:t>
      </w:r>
      <w:r w:rsidRPr="001303CF">
        <w:t xml:space="preserve"> </w:t>
      </w:r>
    </w:p>
    <w:p w:rsidR="00AC4B01" w:rsidRPr="001303CF" w:rsidRDefault="00AC4B01" w:rsidP="00C35435">
      <w:pPr>
        <w:jc w:val="both"/>
      </w:pPr>
      <w:r w:rsidRPr="001303CF">
        <w:t xml:space="preserve">Les distanciations dites au départ </w:t>
      </w:r>
      <w:r>
        <w:t xml:space="preserve">« sociales » ont été  requalifiées à juste </w:t>
      </w:r>
      <w:r w:rsidR="006A7D3F">
        <w:t xml:space="preserve">titre, </w:t>
      </w:r>
      <w:r w:rsidR="006A7D3F" w:rsidRPr="001303CF">
        <w:t>de</w:t>
      </w:r>
      <w:r>
        <w:t xml:space="preserve"> </w:t>
      </w:r>
      <w:proofErr w:type="gramStart"/>
      <w:r w:rsidRPr="001303CF">
        <w:t>distanciations  «</w:t>
      </w:r>
      <w:proofErr w:type="gramEnd"/>
      <w:r w:rsidRPr="001303CF">
        <w:t xml:space="preserve"> physiques ».  </w:t>
      </w:r>
      <w:r w:rsidR="00C35435">
        <w:t>En effet,</w:t>
      </w:r>
      <w:r w:rsidRPr="001303CF">
        <w:t xml:space="preserve"> les réseaux </w:t>
      </w:r>
      <w:r w:rsidR="00FE5AC3">
        <w:t xml:space="preserve">dits </w:t>
      </w:r>
      <w:r>
        <w:t>« </w:t>
      </w:r>
      <w:r w:rsidRPr="001303CF">
        <w:t>sociaux</w:t>
      </w:r>
      <w:r>
        <w:t> »</w:t>
      </w:r>
      <w:r w:rsidRPr="001303CF">
        <w:t xml:space="preserve"> </w:t>
      </w:r>
      <w:r>
        <w:t xml:space="preserve">ont </w:t>
      </w:r>
      <w:r w:rsidR="00DE7AAF">
        <w:t xml:space="preserve">fait honneur </w:t>
      </w:r>
      <w:r w:rsidR="00C35435">
        <w:t>à leur nom.</w:t>
      </w:r>
      <w:r>
        <w:t xml:space="preserve"> </w:t>
      </w:r>
      <w:r w:rsidR="00FE5AC3">
        <w:t xml:space="preserve">Les </w:t>
      </w:r>
      <w:r>
        <w:t xml:space="preserve">personnes </w:t>
      </w:r>
      <w:r w:rsidR="00FE5AC3">
        <w:t>regorgent de témoignages de bienveillance</w:t>
      </w:r>
      <w:r w:rsidR="00DE7AAF">
        <w:t xml:space="preserve">. </w:t>
      </w:r>
      <w:r w:rsidRPr="001303CF">
        <w:t xml:space="preserve"> Les applaudissements </w:t>
      </w:r>
      <w:r>
        <w:t xml:space="preserve">chaque soir </w:t>
      </w:r>
      <w:r w:rsidRPr="001303CF">
        <w:t>à 20h</w:t>
      </w:r>
      <w:r>
        <w:t>,</w:t>
      </w:r>
      <w:r w:rsidRPr="001303CF">
        <w:t xml:space="preserve"> </w:t>
      </w:r>
      <w:r>
        <w:t xml:space="preserve">en hommage aux </w:t>
      </w:r>
      <w:r w:rsidRPr="001303CF">
        <w:t xml:space="preserve">soignants demeureront le symbole fort de cette solidarité. </w:t>
      </w:r>
    </w:p>
    <w:p w:rsidR="0039621A" w:rsidRDefault="00AC4B01" w:rsidP="00C35435">
      <w:pPr>
        <w:jc w:val="both"/>
      </w:pPr>
      <w:r w:rsidRPr="001303CF">
        <w:t>Pour mener le combat, des femmes et  des  hommes  ont fait preuve de courage, d’inventivité et de solidarité. Nombreux sont ceux qui se sont retrouvés du jour au lendemain</w:t>
      </w:r>
      <w:r>
        <w:t>,</w:t>
      </w:r>
      <w:r w:rsidRPr="001303CF">
        <w:t xml:space="preserve"> </w:t>
      </w:r>
      <w:r w:rsidR="006A7D3F" w:rsidRPr="001303CF">
        <w:t>couturières, livreurs</w:t>
      </w:r>
      <w:r w:rsidRPr="001303CF">
        <w:t xml:space="preserve"> de repas</w:t>
      </w:r>
      <w:r>
        <w:t>, blanchisseurs</w:t>
      </w:r>
      <w:r w:rsidR="00FE5AC3">
        <w:t>…</w:t>
      </w:r>
      <w:r>
        <w:t xml:space="preserve">  </w:t>
      </w:r>
    </w:p>
    <w:p w:rsidR="00AC4B01" w:rsidRPr="001303CF" w:rsidRDefault="00AC4B01" w:rsidP="00C35435">
      <w:pPr>
        <w:jc w:val="both"/>
      </w:pPr>
      <w:r>
        <w:t xml:space="preserve">Mais avant tout ce sont </w:t>
      </w:r>
      <w:r w:rsidRPr="001303CF">
        <w:t xml:space="preserve">les professionnels de la santé </w:t>
      </w:r>
      <w:r>
        <w:t>qui continue</w:t>
      </w:r>
      <w:r w:rsidR="00FE5AC3">
        <w:t xml:space="preserve">nt </w:t>
      </w:r>
      <w:r>
        <w:t xml:space="preserve"> d</w:t>
      </w:r>
      <w:r w:rsidR="006A7D3F">
        <w:t>’</w:t>
      </w:r>
      <w:r>
        <w:t xml:space="preserve">être au  </w:t>
      </w:r>
      <w:r w:rsidRPr="001303CF">
        <w:t>front</w:t>
      </w:r>
      <w:r>
        <w:t xml:space="preserve">. </w:t>
      </w:r>
      <w:r w:rsidRPr="001303CF">
        <w:t>Les enseignants  n’ont pas compté leurs  heures  pour garder le lien avec leurs élèves</w:t>
      </w:r>
      <w:r>
        <w:t>.</w:t>
      </w:r>
      <w:r w:rsidRPr="001303CF">
        <w:t xml:space="preserve"> </w:t>
      </w:r>
      <w:r w:rsidR="00C35435">
        <w:t>L</w:t>
      </w:r>
      <w:r w:rsidR="0039621A">
        <w:t xml:space="preserve">a société </w:t>
      </w:r>
      <w:r>
        <w:t xml:space="preserve"> redécouvrai</w:t>
      </w:r>
      <w:r w:rsidRPr="001303CF">
        <w:t xml:space="preserve">t  le travail des travailleurs </w:t>
      </w:r>
      <w:r w:rsidR="0039621A">
        <w:t>de l’ombre : A</w:t>
      </w:r>
      <w:r w:rsidRPr="001303CF">
        <w:t>ides à do</w:t>
      </w:r>
      <w:r w:rsidR="0039621A">
        <w:t>miciles, éboueurs, caissières</w:t>
      </w:r>
    </w:p>
    <w:p w:rsidR="00AC4B01" w:rsidRPr="006A7D3F" w:rsidRDefault="003A0344" w:rsidP="00C35435">
      <w:pPr>
        <w:jc w:val="both"/>
        <w:rPr>
          <w:b/>
          <w:color w:val="4472C4" w:themeColor="accent1"/>
          <w:sz w:val="28"/>
          <w:szCs w:val="28"/>
        </w:rPr>
      </w:pPr>
      <w:r w:rsidRPr="006A7D3F">
        <w:rPr>
          <w:b/>
          <w:color w:val="4472C4" w:themeColor="accent1"/>
          <w:sz w:val="28"/>
          <w:szCs w:val="28"/>
        </w:rPr>
        <w:t xml:space="preserve">Et vos paroisses </w:t>
      </w:r>
      <w:r w:rsidR="00AC4B01" w:rsidRPr="006A7D3F">
        <w:rPr>
          <w:b/>
          <w:color w:val="4472C4" w:themeColor="accent1"/>
          <w:sz w:val="28"/>
          <w:szCs w:val="28"/>
        </w:rPr>
        <w:t>dans tout cela ?</w:t>
      </w:r>
    </w:p>
    <w:p w:rsidR="00AC4B01" w:rsidRPr="001303CF" w:rsidRDefault="00AC4B01" w:rsidP="00C35435">
      <w:pPr>
        <w:jc w:val="both"/>
      </w:pPr>
      <w:r>
        <w:t xml:space="preserve">C’est au cœur  </w:t>
      </w:r>
      <w:r w:rsidRPr="001303CF">
        <w:t xml:space="preserve">de leur </w:t>
      </w:r>
      <w:r w:rsidR="00C35435">
        <w:t>vie citoyenne</w:t>
      </w:r>
      <w:r>
        <w:t xml:space="preserve"> </w:t>
      </w:r>
      <w:r w:rsidRPr="001303CF">
        <w:t xml:space="preserve">et de leur travail  </w:t>
      </w:r>
      <w:r w:rsidR="0039621A">
        <w:t xml:space="preserve">que les </w:t>
      </w:r>
      <w:r w:rsidRPr="001303CF">
        <w:t xml:space="preserve"> chrétiens </w:t>
      </w:r>
      <w:r>
        <w:t>continue</w:t>
      </w:r>
      <w:r w:rsidR="003A0344">
        <w:t xml:space="preserve">nt </w:t>
      </w:r>
      <w:r>
        <w:t xml:space="preserve"> </w:t>
      </w:r>
      <w:r w:rsidR="00DE7AAF">
        <w:t>de lutter avec d’autres et  témoignent</w:t>
      </w:r>
      <w:r>
        <w:t xml:space="preserve"> </w:t>
      </w:r>
      <w:r w:rsidRPr="001303CF">
        <w:t xml:space="preserve"> </w:t>
      </w:r>
      <w:r w:rsidR="00C35435">
        <w:t xml:space="preserve">ainsi </w:t>
      </w:r>
      <w:r w:rsidRPr="001303CF">
        <w:t xml:space="preserve">de </w:t>
      </w:r>
      <w:r>
        <w:t>leur foi</w:t>
      </w:r>
      <w:r w:rsidR="00DE7AAF">
        <w:t>.</w:t>
      </w:r>
    </w:p>
    <w:p w:rsidR="00AC4B01" w:rsidRPr="006A7D3F" w:rsidRDefault="003A0344" w:rsidP="00C35435">
      <w:pPr>
        <w:jc w:val="both"/>
        <w:rPr>
          <w:b/>
          <w:color w:val="4472C4" w:themeColor="accent1"/>
        </w:rPr>
      </w:pPr>
      <w:r w:rsidRPr="006A7D3F">
        <w:rPr>
          <w:b/>
          <w:color w:val="4472C4" w:themeColor="accent1"/>
        </w:rPr>
        <w:t>B</w:t>
      </w:r>
      <w:r w:rsidR="0039621A" w:rsidRPr="006A7D3F">
        <w:rPr>
          <w:b/>
          <w:color w:val="4472C4" w:themeColor="accent1"/>
        </w:rPr>
        <w:t xml:space="preserve">eaucoup de paroissiens </w:t>
      </w:r>
      <w:r w:rsidR="006A7D3F">
        <w:rPr>
          <w:b/>
          <w:color w:val="4472C4" w:themeColor="accent1"/>
        </w:rPr>
        <w:t>sont restés</w:t>
      </w:r>
      <w:r w:rsidR="00DE7AAF" w:rsidRPr="006A7D3F">
        <w:rPr>
          <w:b/>
          <w:color w:val="4472C4" w:themeColor="accent1"/>
        </w:rPr>
        <w:t xml:space="preserve"> </w:t>
      </w:r>
      <w:r w:rsidR="00C35435" w:rsidRPr="006A7D3F">
        <w:rPr>
          <w:b/>
          <w:color w:val="4472C4" w:themeColor="accent1"/>
        </w:rPr>
        <w:t xml:space="preserve">présents </w:t>
      </w:r>
      <w:r w:rsidR="00DE7AAF" w:rsidRPr="006A7D3F">
        <w:rPr>
          <w:b/>
          <w:color w:val="4472C4" w:themeColor="accent1"/>
        </w:rPr>
        <w:t xml:space="preserve">  </w:t>
      </w:r>
      <w:r w:rsidR="00AC4B01" w:rsidRPr="006A7D3F">
        <w:rPr>
          <w:b/>
          <w:color w:val="4472C4" w:themeColor="accent1"/>
        </w:rPr>
        <w:t>à  leur  poste de combat</w:t>
      </w:r>
      <w:r w:rsidR="00DE7AAF" w:rsidRPr="006A7D3F">
        <w:rPr>
          <w:b/>
          <w:color w:val="4472C4" w:themeColor="accent1"/>
        </w:rPr>
        <w:t> :</w:t>
      </w:r>
      <w:r w:rsidR="00AC4B01" w:rsidRPr="006A7D3F">
        <w:rPr>
          <w:b/>
          <w:color w:val="4472C4" w:themeColor="accent1"/>
        </w:rPr>
        <w:t xml:space="preserve"> </w:t>
      </w:r>
    </w:p>
    <w:p w:rsidR="00B4470E" w:rsidRDefault="00DE7AAF" w:rsidP="00C35435">
      <w:pPr>
        <w:jc w:val="both"/>
      </w:pPr>
      <w:r>
        <w:t>Les</w:t>
      </w:r>
      <w:r w:rsidR="0039621A">
        <w:t xml:space="preserve"> chrétiens </w:t>
      </w:r>
      <w:r w:rsidR="00AC4B01" w:rsidRPr="001303CF">
        <w:t xml:space="preserve"> des équipes funérailles</w:t>
      </w:r>
      <w:r>
        <w:t xml:space="preserve"> </w:t>
      </w:r>
      <w:r w:rsidR="00B4470E">
        <w:t xml:space="preserve">qui </w:t>
      </w:r>
      <w:r w:rsidR="00AC4B01">
        <w:t xml:space="preserve">accompagnent </w:t>
      </w:r>
      <w:r w:rsidR="00AC4B01" w:rsidRPr="001303CF">
        <w:t xml:space="preserve"> les familles </w:t>
      </w:r>
      <w:r w:rsidR="00B4470E">
        <w:t>déjà éprouvées par un deuil  douloureux qui ne p</w:t>
      </w:r>
      <w:r w:rsidR="006A7D3F">
        <w:t>o</w:t>
      </w:r>
      <w:r w:rsidR="00B4470E">
        <w:t>uv</w:t>
      </w:r>
      <w:r w:rsidR="006A7D3F">
        <w:t>ai</w:t>
      </w:r>
      <w:r w:rsidR="00B4470E">
        <w:t>ent se rassembler</w:t>
      </w:r>
      <w:r w:rsidR="00C35435">
        <w:t xml:space="preserve"> </w:t>
      </w:r>
      <w:r w:rsidR="00B4470E">
        <w:t xml:space="preserve">dans l’unité familiale  </w:t>
      </w:r>
    </w:p>
    <w:p w:rsidR="00AC4B01" w:rsidRPr="001303CF" w:rsidRDefault="00AC4B01" w:rsidP="00C35435">
      <w:pPr>
        <w:jc w:val="both"/>
      </w:pPr>
      <w:r w:rsidRPr="001303CF">
        <w:t xml:space="preserve">Les </w:t>
      </w:r>
      <w:r w:rsidR="00DE7AAF">
        <w:t xml:space="preserve">chrétiens </w:t>
      </w:r>
      <w:r w:rsidRPr="001303CF">
        <w:t xml:space="preserve"> de</w:t>
      </w:r>
      <w:r w:rsidR="00DE7AAF">
        <w:t xml:space="preserve">s </w:t>
      </w:r>
      <w:r w:rsidRPr="001303CF">
        <w:t>équipe</w:t>
      </w:r>
      <w:r w:rsidR="00DE7AAF">
        <w:t>s</w:t>
      </w:r>
      <w:r w:rsidRPr="001303CF">
        <w:t xml:space="preserve"> pastorale</w:t>
      </w:r>
      <w:r w:rsidR="00DE7AAF">
        <w:t>s</w:t>
      </w:r>
      <w:r w:rsidRPr="001303CF">
        <w:t xml:space="preserve"> de l</w:t>
      </w:r>
      <w:r>
        <w:t xml:space="preserve">a santé ont gardé le maximum de </w:t>
      </w:r>
      <w:r w:rsidRPr="001303CF">
        <w:t>lien</w:t>
      </w:r>
      <w:r>
        <w:t>s</w:t>
      </w:r>
      <w:r w:rsidRPr="001303CF">
        <w:t xml:space="preserve"> avec les ainés, les personnes malades, les personnes en EPHAD</w:t>
      </w:r>
      <w:r w:rsidR="003A0344">
        <w:t xml:space="preserve"> (Filandière, Village des Aubépins, C</w:t>
      </w:r>
      <w:r>
        <w:t>ôté de velours) et les personnes isolées.</w:t>
      </w:r>
    </w:p>
    <w:p w:rsidR="00AC4B01" w:rsidRPr="001303CF" w:rsidRDefault="00C35435" w:rsidP="00C35435">
      <w:pPr>
        <w:jc w:val="both"/>
      </w:pPr>
      <w:r>
        <w:t>Le</w:t>
      </w:r>
      <w:r w:rsidR="00AC4B01" w:rsidRPr="001303CF">
        <w:t>s catéchistes e</w:t>
      </w:r>
      <w:r w:rsidR="00AC4B01">
        <w:t>t les animateurs en aumônerie</w:t>
      </w:r>
      <w:r>
        <w:t>,</w:t>
      </w:r>
      <w:r w:rsidR="00AC4B01">
        <w:t xml:space="preserve"> </w:t>
      </w:r>
      <w:r w:rsidR="003A0344">
        <w:t xml:space="preserve">en contact permanent </w:t>
      </w:r>
      <w:r w:rsidR="00AC4B01" w:rsidRPr="001303CF">
        <w:t xml:space="preserve"> avec les enfants</w:t>
      </w:r>
      <w:r w:rsidR="00AC4B01">
        <w:t>,</w:t>
      </w:r>
      <w:r w:rsidR="0039621A">
        <w:t xml:space="preserve"> les jeunes et leurs parents. F</w:t>
      </w:r>
      <w:r w:rsidR="00AC4B01" w:rsidRPr="001303CF">
        <w:t xml:space="preserve">aisant preuve de belles initiatives, pour proposer </w:t>
      </w:r>
      <w:r w:rsidR="00AC4B01">
        <w:t xml:space="preserve">l’écoute de la Parole de Dieu </w:t>
      </w:r>
      <w:r w:rsidR="00AC4B01" w:rsidRPr="001303CF">
        <w:t xml:space="preserve"> à la maison</w:t>
      </w:r>
      <w:r w:rsidR="00AC4B01">
        <w:t xml:space="preserve">, la prière </w:t>
      </w:r>
      <w:r w:rsidR="00AC4B01" w:rsidRPr="001303CF">
        <w:t xml:space="preserve"> en famille</w:t>
      </w:r>
      <w:r w:rsidR="006A7D3F">
        <w:t>,</w:t>
      </w:r>
      <w:r w:rsidR="00AC4B01" w:rsidRPr="001303CF">
        <w:t xml:space="preserve"> l’Eglise « domestique » comme aime à le dire le Pape François.</w:t>
      </w:r>
    </w:p>
    <w:p w:rsidR="00AC4B01" w:rsidRDefault="00C35435" w:rsidP="00C35435">
      <w:pPr>
        <w:jc w:val="both"/>
      </w:pPr>
      <w:r>
        <w:t>C</w:t>
      </w:r>
      <w:r w:rsidR="0039621A">
        <w:t xml:space="preserve">omment </w:t>
      </w:r>
      <w:r w:rsidR="00AC4B01">
        <w:t xml:space="preserve"> </w:t>
      </w:r>
      <w:r w:rsidR="0039621A">
        <w:t xml:space="preserve">ne pas penser </w:t>
      </w:r>
      <w:r>
        <w:t xml:space="preserve"> à  ceux qui ont accompagné </w:t>
      </w:r>
      <w:r w:rsidR="003A0344">
        <w:t xml:space="preserve"> </w:t>
      </w:r>
      <w:r>
        <w:t>l</w:t>
      </w:r>
      <w:r w:rsidR="003A0344">
        <w:t xml:space="preserve">es </w:t>
      </w:r>
      <w:r w:rsidR="0039621A">
        <w:t xml:space="preserve"> couples  </w:t>
      </w:r>
      <w:r>
        <w:t>et l</w:t>
      </w:r>
      <w:r w:rsidR="00AC4B01" w:rsidRPr="001303CF">
        <w:t xml:space="preserve">es parents </w:t>
      </w:r>
      <w:r w:rsidR="003A0344">
        <w:t xml:space="preserve">qu’il a fallu </w:t>
      </w:r>
      <w:r w:rsidR="006A7D3F">
        <w:t>rassurer, même</w:t>
      </w:r>
      <w:r>
        <w:t xml:space="preserve"> </w:t>
      </w:r>
      <w:r w:rsidR="003A0344">
        <w:t xml:space="preserve">consoler, car </w:t>
      </w:r>
      <w:r w:rsidR="0039621A">
        <w:t xml:space="preserve">obligés de reporter </w:t>
      </w:r>
      <w:r w:rsidR="003A0344">
        <w:t xml:space="preserve"> </w:t>
      </w:r>
      <w:r w:rsidR="00AC4B01" w:rsidRPr="001303CF">
        <w:t xml:space="preserve">leur mariage </w:t>
      </w:r>
      <w:r w:rsidR="0039621A">
        <w:t xml:space="preserve">ou le baptême de leur enfant ? </w:t>
      </w:r>
    </w:p>
    <w:p w:rsidR="00C35435" w:rsidRDefault="00B4470E" w:rsidP="00C35435">
      <w:pPr>
        <w:jc w:val="both"/>
      </w:pPr>
      <w:r>
        <w:t xml:space="preserve">Cet élan fraternel serait-il </w:t>
      </w:r>
      <w:r w:rsidR="00C35435">
        <w:t xml:space="preserve"> possible sans la force </w:t>
      </w:r>
      <w:r w:rsidR="003A0344">
        <w:t xml:space="preserve">de la </w:t>
      </w:r>
      <w:r w:rsidR="0039621A">
        <w:t xml:space="preserve"> prière</w:t>
      </w:r>
      <w:r w:rsidR="00C35435">
        <w:t xml:space="preserve"> ? </w:t>
      </w:r>
      <w:r w:rsidR="0039621A">
        <w:t xml:space="preserve"> </w:t>
      </w:r>
    </w:p>
    <w:p w:rsidR="003A0344" w:rsidRDefault="003A0344" w:rsidP="00C35435">
      <w:pPr>
        <w:jc w:val="both"/>
      </w:pPr>
      <w:r>
        <w:lastRenderedPageBreak/>
        <w:t xml:space="preserve">Cette période </w:t>
      </w:r>
      <w:r w:rsidR="00B4470E">
        <w:t>a</w:t>
      </w:r>
      <w:r>
        <w:t xml:space="preserve"> </w:t>
      </w:r>
      <w:r w:rsidRPr="001303CF">
        <w:t xml:space="preserve">mis à mal </w:t>
      </w:r>
      <w:r>
        <w:t xml:space="preserve">bien des vies, </w:t>
      </w:r>
      <w:r w:rsidRPr="001303CF">
        <w:t>sur le plan sanitaire, familial, professionnel, économique, scolaire, social, psychologique mais aussi spirituel.</w:t>
      </w:r>
      <w:r>
        <w:t xml:space="preserve"> Ce serait une erreur de baisser la </w:t>
      </w:r>
      <w:r w:rsidR="00B4470E">
        <w:t>garde. Le travail dans l’ombre continue</w:t>
      </w:r>
      <w:r w:rsidR="00FE5AC3">
        <w:t xml:space="preserve"> plus que jamais</w:t>
      </w:r>
      <w:r w:rsidR="00B4470E">
        <w:t xml:space="preserve">. </w:t>
      </w:r>
      <w:r>
        <w:t xml:space="preserve">Prions avec force </w:t>
      </w:r>
      <w:r w:rsidR="00FE5AC3">
        <w:t>pour que</w:t>
      </w:r>
      <w:r>
        <w:t xml:space="preserve"> cet élan de fraternité, de générosité </w:t>
      </w:r>
      <w:r w:rsidR="00C35435">
        <w:t xml:space="preserve">et de foi </w:t>
      </w:r>
      <w:r>
        <w:t xml:space="preserve">ne retombe pas. </w:t>
      </w:r>
      <w:r w:rsidR="00FE5AC3">
        <w:t>C’est une question de santé publique  et donc de salut.</w:t>
      </w:r>
    </w:p>
    <w:p w:rsidR="00C35435" w:rsidRPr="00FE5AC3" w:rsidRDefault="00C35435" w:rsidP="00C35435">
      <w:pPr>
        <w:jc w:val="both"/>
        <w:rPr>
          <w:b/>
        </w:rPr>
      </w:pPr>
      <w:r w:rsidRPr="00FE5AC3">
        <w:rPr>
          <w:b/>
        </w:rPr>
        <w:t>Jacques Simon</w:t>
      </w:r>
    </w:p>
    <w:p w:rsidR="003A0344" w:rsidRPr="001303CF" w:rsidRDefault="003A0344" w:rsidP="00C35435">
      <w:pPr>
        <w:jc w:val="both"/>
      </w:pPr>
    </w:p>
    <w:p w:rsidR="00AC4B01" w:rsidRPr="001303CF" w:rsidRDefault="00AC4B01" w:rsidP="00C35435">
      <w:pPr>
        <w:jc w:val="both"/>
      </w:pPr>
      <w:bookmarkStart w:id="0" w:name="_GoBack"/>
      <w:bookmarkEnd w:id="0"/>
    </w:p>
    <w:p w:rsidR="00AA1B69" w:rsidRDefault="00AA1B69" w:rsidP="00C35435">
      <w:pPr>
        <w:jc w:val="both"/>
      </w:pPr>
    </w:p>
    <w:sectPr w:rsidR="00AA1B69" w:rsidSect="00A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01"/>
    <w:rsid w:val="001D212B"/>
    <w:rsid w:val="0039621A"/>
    <w:rsid w:val="003A0344"/>
    <w:rsid w:val="00615500"/>
    <w:rsid w:val="0066709C"/>
    <w:rsid w:val="006A7D3F"/>
    <w:rsid w:val="00AA1B69"/>
    <w:rsid w:val="00AC4B01"/>
    <w:rsid w:val="00B4470E"/>
    <w:rsid w:val="00BF3272"/>
    <w:rsid w:val="00BF376A"/>
    <w:rsid w:val="00C35435"/>
    <w:rsid w:val="00DE7AAF"/>
    <w:rsid w:val="00EC793E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55E8"/>
  <w15:chartTrackingRefBased/>
  <w15:docId w15:val="{97A49FDA-2206-40A2-9F7D-E10473D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B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cp:lastModifiedBy>VAUTIER Isabelle</cp:lastModifiedBy>
  <cp:revision>2</cp:revision>
  <dcterms:created xsi:type="dcterms:W3CDTF">2020-06-08T06:53:00Z</dcterms:created>
  <dcterms:modified xsi:type="dcterms:W3CDTF">2020-06-08T06:53:00Z</dcterms:modified>
</cp:coreProperties>
</file>